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2A9E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Как перевести средства в фонд?</w:t>
      </w:r>
    </w:p>
    <w:p w14:paraId="23CFBCBA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По реквизитам:</w:t>
      </w:r>
    </w:p>
    <w:p w14:paraId="7387F06D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Некоммерческая организация «Благотворительный фонд "Будущее Сейчас"</w:t>
      </w:r>
    </w:p>
    <w:p w14:paraId="411F8307" w14:textId="77777777" w:rsidR="003174C8" w:rsidRDefault="003174C8" w:rsidP="003174C8">
      <w:pPr>
        <w:pStyle w:val="western"/>
        <w:spacing w:after="240" w:line="256" w:lineRule="auto"/>
      </w:pPr>
    </w:p>
    <w:p w14:paraId="70F28014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4401071239 </w:t>
      </w:r>
      <w:r>
        <w:rPr>
          <w:rFonts w:ascii="Times New Roman" w:hAnsi="Times New Roman" w:cs="Times New Roman"/>
          <w:b/>
          <w:bCs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440101001</w:t>
      </w:r>
    </w:p>
    <w:p w14:paraId="2228659F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ОГРН 1064400004250</w:t>
      </w:r>
    </w:p>
    <w:p w14:paraId="02CF3D09" w14:textId="77777777" w:rsidR="003174C8" w:rsidRDefault="003174C8" w:rsidP="003174C8">
      <w:pPr>
        <w:pStyle w:val="western"/>
        <w:spacing w:after="240" w:line="256" w:lineRule="auto"/>
      </w:pPr>
    </w:p>
    <w:p w14:paraId="6365458E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156023 Россия, г. Кострома, пр-т Текстильщиков, 46</w:t>
      </w:r>
    </w:p>
    <w:p w14:paraId="3F2A36C6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40701810912030000034 </w:t>
      </w:r>
    </w:p>
    <w:p w14:paraId="518420C5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в Филиале «Корпоративный»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EA1369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</w:p>
    <w:p w14:paraId="32F787ED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БИК 044525360</w:t>
      </w:r>
    </w:p>
    <w:p w14:paraId="5D264E56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30101810445250000360</w:t>
      </w:r>
    </w:p>
    <w:p w14:paraId="21981EC6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Дата регистрации: 26.12.2006 г. УФНС по Костромской области</w:t>
      </w:r>
    </w:p>
    <w:p w14:paraId="63E14A20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sz w:val="28"/>
          <w:szCs w:val="28"/>
        </w:rPr>
        <w:t>Свидетельство 44 000565443 от 26.12.2006 г.</w:t>
      </w:r>
    </w:p>
    <w:p w14:paraId="54E5904E" w14:textId="77777777" w:rsidR="003174C8" w:rsidRDefault="003174C8" w:rsidP="003174C8">
      <w:pPr>
        <w:pStyle w:val="western"/>
        <w:spacing w:after="159" w:line="25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ОКВЭД:</w:t>
      </w:r>
      <w:r>
        <w:rPr>
          <w:rFonts w:ascii="Times New Roman" w:hAnsi="Times New Roman" w:cs="Times New Roman"/>
          <w:sz w:val="28"/>
          <w:szCs w:val="28"/>
        </w:rPr>
        <w:t xml:space="preserve"> 65.23(Финансовое посредничество, не включенное в другие группировки)</w:t>
      </w:r>
    </w:p>
    <w:p w14:paraId="05DDE2A5" w14:textId="77777777" w:rsidR="003174C8" w:rsidRDefault="003174C8" w:rsidP="003174C8">
      <w:pPr>
        <w:pStyle w:val="western"/>
        <w:spacing w:after="159" w:line="256" w:lineRule="auto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о.президента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>: Ситников Константин Сергеевич (на основании Устава)</w:t>
      </w:r>
    </w:p>
    <w:p w14:paraId="2C4C9368" w14:textId="77777777" w:rsidR="003174C8" w:rsidRDefault="003174C8" w:rsidP="003174C8">
      <w:pPr>
        <w:pStyle w:val="western"/>
        <w:spacing w:after="119"/>
      </w:pPr>
      <w:r>
        <w:rPr>
          <w:rStyle w:val="a3"/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перевода: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благотворительное пожертвование от школы №___ класса ___нас. пункт</w:t>
      </w:r>
    </w:p>
    <w:p w14:paraId="10BFD0DB" w14:textId="77777777" w:rsidR="003174C8" w:rsidRDefault="003174C8" w:rsidP="003174C8">
      <w:pPr>
        <w:pStyle w:val="western"/>
        <w:spacing w:after="119"/>
      </w:pPr>
      <w:r>
        <w:rPr>
          <w:rFonts w:ascii="Times New Roman" w:hAnsi="Times New Roman" w:cs="Times New Roman"/>
          <w:sz w:val="28"/>
          <w:szCs w:val="28"/>
        </w:rPr>
        <w:t>(Например: благотворительное пожертвование от школы №1 класса 1А города Костромы)</w:t>
      </w:r>
    </w:p>
    <w:p w14:paraId="29BC0D65" w14:textId="77777777" w:rsidR="003174C8" w:rsidRDefault="003174C8" w:rsidP="003174C8">
      <w:pPr>
        <w:pStyle w:val="western"/>
        <w:spacing w:after="240" w:line="256" w:lineRule="auto"/>
      </w:pPr>
    </w:p>
    <w:p w14:paraId="1D47BBFF" w14:textId="77777777" w:rsidR="003174C8" w:rsidRDefault="003174C8"/>
    <w:sectPr w:rsidR="0031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C8"/>
    <w:rsid w:val="003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8927"/>
  <w15:chartTrackingRefBased/>
  <w15:docId w15:val="{68206334-F1BF-4B5B-92F1-91518E6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4C8"/>
    <w:rPr>
      <w:b/>
      <w:bCs/>
    </w:rPr>
  </w:style>
  <w:style w:type="paragraph" w:customStyle="1" w:styleId="western">
    <w:name w:val="western"/>
    <w:basedOn w:val="a"/>
    <w:rsid w:val="003174C8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Бартенева</dc:creator>
  <cp:keywords/>
  <dc:description/>
  <cp:lastModifiedBy>Инна Бартенева</cp:lastModifiedBy>
  <cp:revision>1</cp:revision>
  <dcterms:created xsi:type="dcterms:W3CDTF">2021-07-28T12:04:00Z</dcterms:created>
  <dcterms:modified xsi:type="dcterms:W3CDTF">2021-07-28T12:05:00Z</dcterms:modified>
</cp:coreProperties>
</file>